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关于重新</w:t>
      </w:r>
      <w:r>
        <w:rPr>
          <w:b/>
          <w:sz w:val="32"/>
          <w:szCs w:val="32"/>
        </w:rPr>
        <w:t>审定</w:t>
      </w:r>
    </w:p>
    <w:p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对</w:t>
      </w:r>
      <w:r>
        <w:rPr>
          <w:b/>
          <w:sz w:val="32"/>
          <w:szCs w:val="32"/>
        </w:rPr>
        <w:t>外临时租</w:t>
      </w:r>
      <w:r>
        <w:rPr>
          <w:rFonts w:hint="eastAsia"/>
          <w:b/>
          <w:sz w:val="32"/>
          <w:szCs w:val="32"/>
        </w:rPr>
        <w:t>借房屋</w:t>
      </w:r>
      <w:r>
        <w:rPr>
          <w:b/>
          <w:sz w:val="32"/>
          <w:szCs w:val="32"/>
        </w:rPr>
        <w:t>、设施、设备等收费标准的通知</w:t>
      </w:r>
    </w:p>
    <w:bookmarkEnd w:id="0"/>
    <w:p>
      <w:pPr>
        <w:ind w:firstLine="320" w:firstLineChars="100"/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校直部门</w:t>
      </w:r>
      <w:r>
        <w:rPr>
          <w:sz w:val="32"/>
          <w:szCs w:val="32"/>
        </w:rPr>
        <w:t>、单位：</w:t>
      </w:r>
    </w:p>
    <w:p>
      <w:pPr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根据省委</w:t>
      </w:r>
      <w:r>
        <w:rPr>
          <w:rFonts w:ascii="宋体" w:hAnsi="宋体" w:cs="宋体"/>
          <w:kern w:val="0"/>
          <w:sz w:val="28"/>
          <w:szCs w:val="28"/>
        </w:rPr>
        <w:t>第九巡视组意见</w:t>
      </w:r>
      <w:r>
        <w:rPr>
          <w:rFonts w:hint="eastAsia" w:ascii="宋体" w:hAnsi="宋体" w:cs="宋体"/>
          <w:kern w:val="0"/>
          <w:sz w:val="28"/>
          <w:szCs w:val="28"/>
        </w:rPr>
        <w:t>和学校《国有资产管理办法</w:t>
      </w:r>
      <w:r>
        <w:rPr>
          <w:rFonts w:ascii="宋体" w:hAnsi="宋体" w:cs="宋体"/>
          <w:kern w:val="0"/>
          <w:sz w:val="28"/>
          <w:szCs w:val="28"/>
        </w:rPr>
        <w:t>》</w:t>
      </w:r>
      <w:r>
        <w:rPr>
          <w:rFonts w:hint="eastAsia" w:ascii="宋体" w:hAnsi="宋体" w:cs="宋体"/>
          <w:kern w:val="0"/>
          <w:sz w:val="28"/>
          <w:szCs w:val="28"/>
        </w:rPr>
        <w:t>、《土地和公用房屋出租、出借管理办法</w:t>
      </w:r>
      <w:r>
        <w:rPr>
          <w:rFonts w:ascii="宋体" w:hAnsi="宋体" w:cs="宋体"/>
          <w:kern w:val="0"/>
          <w:sz w:val="28"/>
          <w:szCs w:val="28"/>
        </w:rPr>
        <w:t>》</w:t>
      </w:r>
      <w:r>
        <w:rPr>
          <w:rFonts w:hint="eastAsia" w:ascii="宋体" w:hAnsi="宋体" w:cs="宋体"/>
          <w:kern w:val="0"/>
          <w:sz w:val="28"/>
          <w:szCs w:val="28"/>
        </w:rPr>
        <w:t>、</w:t>
      </w:r>
      <w:r>
        <w:rPr>
          <w:rFonts w:ascii="宋体" w:hAnsi="宋体" w:cs="宋体"/>
          <w:kern w:val="0"/>
          <w:sz w:val="28"/>
          <w:szCs w:val="28"/>
        </w:rPr>
        <w:t>《</w:t>
      </w:r>
      <w:r>
        <w:rPr>
          <w:rFonts w:hint="eastAsia" w:ascii="宋体" w:hAnsi="宋体" w:cs="宋体"/>
          <w:kern w:val="0"/>
          <w:sz w:val="28"/>
          <w:szCs w:val="28"/>
        </w:rPr>
        <w:t>仪器设备管理办法</w:t>
      </w:r>
      <w:r>
        <w:rPr>
          <w:rFonts w:ascii="宋体" w:hAnsi="宋体" w:cs="宋体"/>
          <w:kern w:val="0"/>
          <w:sz w:val="28"/>
          <w:szCs w:val="28"/>
        </w:rPr>
        <w:t>》</w:t>
      </w:r>
      <w:r>
        <w:rPr>
          <w:rFonts w:hint="eastAsia" w:ascii="宋体" w:hAnsi="宋体" w:cs="宋体"/>
          <w:kern w:val="0"/>
          <w:sz w:val="28"/>
          <w:szCs w:val="28"/>
        </w:rPr>
        <w:t>的</w:t>
      </w:r>
      <w:r>
        <w:rPr>
          <w:rFonts w:ascii="宋体" w:hAnsi="宋体" w:cs="宋体"/>
          <w:kern w:val="0"/>
          <w:sz w:val="28"/>
          <w:szCs w:val="28"/>
        </w:rPr>
        <w:t>规定</w:t>
      </w:r>
      <w:r>
        <w:rPr>
          <w:rFonts w:hint="eastAsia" w:ascii="宋体" w:hAnsi="宋体" w:cs="宋体"/>
          <w:kern w:val="0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</w:rPr>
        <w:t>为加强我校国有资产有偿使用管理，防止国有资产流失，维护国有资产权益，</w:t>
      </w:r>
      <w:r>
        <w:rPr>
          <w:rFonts w:hint="eastAsia" w:ascii="宋体" w:hAnsi="宋体" w:cs="宋体"/>
          <w:kern w:val="0"/>
          <w:sz w:val="28"/>
          <w:szCs w:val="28"/>
        </w:rPr>
        <w:t>规范学校公用房屋、设施、</w:t>
      </w:r>
      <w:r>
        <w:rPr>
          <w:rFonts w:ascii="宋体" w:hAnsi="宋体" w:cs="宋体"/>
          <w:kern w:val="0"/>
          <w:sz w:val="28"/>
          <w:szCs w:val="28"/>
        </w:rPr>
        <w:t>设备等国有资产的</w:t>
      </w:r>
      <w:r>
        <w:rPr>
          <w:rFonts w:hint="eastAsia" w:ascii="宋体" w:hAnsi="宋体" w:cs="宋体"/>
          <w:kern w:val="0"/>
          <w:sz w:val="28"/>
          <w:szCs w:val="28"/>
        </w:rPr>
        <w:t>临时</w:t>
      </w:r>
      <w:r>
        <w:rPr>
          <w:rFonts w:ascii="宋体" w:hAnsi="宋体" w:cs="宋体"/>
          <w:kern w:val="0"/>
          <w:sz w:val="28"/>
          <w:szCs w:val="28"/>
        </w:rPr>
        <w:t>对外</w:t>
      </w:r>
      <w:r>
        <w:rPr>
          <w:rFonts w:hint="eastAsia" w:ascii="宋体" w:hAnsi="宋体" w:cs="宋体"/>
          <w:kern w:val="0"/>
          <w:sz w:val="28"/>
          <w:szCs w:val="28"/>
        </w:rPr>
        <w:t>租借行为，请各部门、</w:t>
      </w:r>
      <w:r>
        <w:rPr>
          <w:rFonts w:ascii="宋体" w:hAnsi="宋体" w:cs="宋体"/>
          <w:kern w:val="0"/>
          <w:sz w:val="28"/>
          <w:szCs w:val="28"/>
        </w:rPr>
        <w:t>单位对管理范围内拟对外租借的</w:t>
      </w:r>
      <w:r>
        <w:rPr>
          <w:rFonts w:hint="eastAsia" w:ascii="宋体" w:hAnsi="宋体" w:cs="宋体"/>
          <w:kern w:val="0"/>
          <w:sz w:val="28"/>
          <w:szCs w:val="28"/>
        </w:rPr>
        <w:t>项目及建议</w:t>
      </w:r>
      <w:r>
        <w:rPr>
          <w:rFonts w:ascii="宋体" w:hAnsi="宋体" w:cs="宋体"/>
          <w:kern w:val="0"/>
          <w:sz w:val="28"/>
          <w:szCs w:val="28"/>
        </w:rPr>
        <w:t>收费标准</w:t>
      </w:r>
      <w:r>
        <w:rPr>
          <w:rFonts w:hint="eastAsia" w:ascii="宋体" w:hAnsi="宋体" w:cs="宋体"/>
          <w:kern w:val="0"/>
          <w:sz w:val="28"/>
          <w:szCs w:val="28"/>
        </w:rPr>
        <w:t>（见附件</w:t>
      </w:r>
      <w:r>
        <w:rPr>
          <w:rFonts w:ascii="宋体" w:hAnsi="宋体" w:cs="宋体"/>
          <w:kern w:val="0"/>
          <w:sz w:val="28"/>
          <w:szCs w:val="28"/>
        </w:rPr>
        <w:t>）</w:t>
      </w:r>
      <w:r>
        <w:rPr>
          <w:rFonts w:hint="eastAsia" w:ascii="宋体" w:hAnsi="宋体" w:cs="宋体"/>
          <w:kern w:val="0"/>
          <w:sz w:val="28"/>
          <w:szCs w:val="28"/>
        </w:rPr>
        <w:t>报</w:t>
      </w:r>
      <w:r>
        <w:rPr>
          <w:rFonts w:ascii="宋体" w:hAnsi="宋体" w:cs="宋体"/>
          <w:kern w:val="0"/>
          <w:sz w:val="28"/>
          <w:szCs w:val="28"/>
        </w:rPr>
        <w:t>国资处</w:t>
      </w:r>
      <w:r>
        <w:rPr>
          <w:rFonts w:hint="eastAsia" w:ascii="宋体" w:hAnsi="宋体" w:cs="宋体"/>
          <w:kern w:val="0"/>
          <w:sz w:val="28"/>
          <w:szCs w:val="28"/>
        </w:rPr>
        <w:t>。国资处</w:t>
      </w:r>
      <w:r>
        <w:rPr>
          <w:rFonts w:ascii="宋体" w:hAnsi="宋体" w:cs="宋体"/>
          <w:kern w:val="0"/>
          <w:sz w:val="28"/>
          <w:szCs w:val="28"/>
        </w:rPr>
        <w:t>汇总</w:t>
      </w:r>
      <w:r>
        <w:rPr>
          <w:rFonts w:hint="eastAsia" w:ascii="宋体" w:hAnsi="宋体" w:cs="宋体"/>
          <w:kern w:val="0"/>
          <w:sz w:val="28"/>
          <w:szCs w:val="28"/>
        </w:rPr>
        <w:t>并与</w:t>
      </w:r>
      <w:r>
        <w:rPr>
          <w:rFonts w:ascii="宋体" w:hAnsi="宋体" w:cs="宋体"/>
          <w:kern w:val="0"/>
          <w:sz w:val="28"/>
          <w:szCs w:val="28"/>
        </w:rPr>
        <w:t>相关部门</w:t>
      </w:r>
      <w:r>
        <w:rPr>
          <w:rFonts w:hint="eastAsia" w:ascii="宋体" w:hAnsi="宋体" w:cs="宋体"/>
          <w:kern w:val="0"/>
          <w:sz w:val="28"/>
          <w:szCs w:val="28"/>
        </w:rPr>
        <w:t>审议</w:t>
      </w:r>
      <w:r>
        <w:rPr>
          <w:rFonts w:ascii="宋体" w:hAnsi="宋体" w:cs="宋体"/>
          <w:kern w:val="0"/>
          <w:sz w:val="28"/>
          <w:szCs w:val="28"/>
        </w:rPr>
        <w:t>后</w:t>
      </w:r>
      <w:r>
        <w:rPr>
          <w:rFonts w:hint="eastAsia" w:ascii="宋体" w:hAnsi="宋体" w:cs="宋体"/>
          <w:kern w:val="0"/>
          <w:sz w:val="28"/>
          <w:szCs w:val="28"/>
        </w:rPr>
        <w:t>，</w:t>
      </w:r>
      <w:r>
        <w:rPr>
          <w:rFonts w:ascii="宋体" w:hAnsi="宋体" w:cs="宋体"/>
          <w:kern w:val="0"/>
          <w:sz w:val="28"/>
          <w:szCs w:val="28"/>
        </w:rPr>
        <w:t>报学校审批。</w:t>
      </w:r>
    </w:p>
    <w:p>
      <w:pPr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请各部门、</w:t>
      </w:r>
      <w:r>
        <w:rPr>
          <w:rFonts w:ascii="宋体" w:hAnsi="宋体" w:cs="宋体"/>
          <w:kern w:val="0"/>
          <w:sz w:val="28"/>
          <w:szCs w:val="28"/>
        </w:rPr>
        <w:t>单位</w:t>
      </w:r>
      <w:r>
        <w:rPr>
          <w:rFonts w:hint="eastAsia" w:ascii="宋体" w:hAnsi="宋体" w:cs="宋体"/>
          <w:kern w:val="0"/>
          <w:sz w:val="28"/>
          <w:szCs w:val="28"/>
        </w:rPr>
        <w:t>于2016年12月31前</w:t>
      </w:r>
      <w:r>
        <w:rPr>
          <w:rFonts w:ascii="宋体" w:hAnsi="宋体" w:cs="宋体"/>
          <w:kern w:val="0"/>
          <w:sz w:val="28"/>
          <w:szCs w:val="28"/>
        </w:rPr>
        <w:t>将</w:t>
      </w:r>
      <w:r>
        <w:rPr>
          <w:rFonts w:hint="eastAsia" w:ascii="宋体" w:hAnsi="宋体" w:cs="宋体"/>
          <w:kern w:val="0"/>
          <w:sz w:val="28"/>
          <w:szCs w:val="28"/>
        </w:rPr>
        <w:t>电子版</w:t>
      </w:r>
      <w:r>
        <w:rPr>
          <w:rFonts w:ascii="宋体" w:hAnsi="宋体" w:cs="宋体"/>
          <w:kern w:val="0"/>
          <w:sz w:val="28"/>
          <w:szCs w:val="28"/>
        </w:rPr>
        <w:t>发送到：</w:t>
      </w:r>
      <w:r>
        <w:rPr>
          <w:rFonts w:hint="eastAsia" w:ascii="宋体" w:hAnsi="宋体" w:cs="宋体"/>
          <w:kern w:val="0"/>
          <w:sz w:val="28"/>
          <w:szCs w:val="28"/>
        </w:rPr>
        <w:t>fangchanke@qut.edu.cn</w:t>
      </w:r>
    </w:p>
    <w:p>
      <w:pPr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纸质版由部门、</w:t>
      </w:r>
      <w:r>
        <w:rPr>
          <w:rFonts w:ascii="宋体" w:hAnsi="宋体" w:cs="宋体"/>
          <w:kern w:val="0"/>
          <w:sz w:val="28"/>
          <w:szCs w:val="28"/>
        </w:rPr>
        <w:t>单位负责人签字并盖</w:t>
      </w:r>
      <w:r>
        <w:rPr>
          <w:rFonts w:hint="eastAsia" w:ascii="宋体" w:hAnsi="宋体" w:cs="宋体"/>
          <w:kern w:val="0"/>
          <w:sz w:val="28"/>
          <w:szCs w:val="28"/>
        </w:rPr>
        <w:t>公</w:t>
      </w:r>
      <w:r>
        <w:rPr>
          <w:rFonts w:ascii="宋体" w:hAnsi="宋体" w:cs="宋体"/>
          <w:kern w:val="0"/>
          <w:sz w:val="28"/>
          <w:szCs w:val="28"/>
        </w:rPr>
        <w:t>章后</w:t>
      </w:r>
      <w:r>
        <w:rPr>
          <w:rFonts w:hint="eastAsia" w:ascii="宋体" w:hAnsi="宋体" w:cs="宋体"/>
          <w:kern w:val="0"/>
          <w:sz w:val="28"/>
          <w:szCs w:val="28"/>
        </w:rPr>
        <w:t>，</w:t>
      </w:r>
      <w:r>
        <w:rPr>
          <w:rFonts w:ascii="宋体" w:hAnsi="宋体" w:cs="宋体"/>
          <w:kern w:val="0"/>
          <w:sz w:val="28"/>
          <w:szCs w:val="28"/>
        </w:rPr>
        <w:t>市北校区送</w:t>
      </w:r>
      <w:r>
        <w:rPr>
          <w:rFonts w:hint="eastAsia" w:ascii="宋体" w:hAnsi="宋体" w:cs="宋体"/>
          <w:kern w:val="0"/>
          <w:sz w:val="28"/>
          <w:szCs w:val="28"/>
        </w:rPr>
        <w:t>房地产管理科（</w:t>
      </w:r>
      <w:r>
        <w:rPr>
          <w:rFonts w:ascii="宋体" w:hAnsi="宋体" w:cs="宋体"/>
          <w:kern w:val="0"/>
          <w:sz w:val="28"/>
          <w:szCs w:val="28"/>
        </w:rPr>
        <w:t>图书科技楼</w:t>
      </w:r>
      <w:r>
        <w:rPr>
          <w:rFonts w:hint="eastAsia" w:ascii="宋体" w:hAnsi="宋体" w:cs="宋体"/>
          <w:kern w:val="0"/>
          <w:sz w:val="28"/>
          <w:szCs w:val="28"/>
        </w:rPr>
        <w:t>1206房间）</w:t>
      </w:r>
      <w:r>
        <w:rPr>
          <w:rFonts w:ascii="宋体" w:hAnsi="宋体" w:cs="宋体"/>
          <w:kern w:val="0"/>
          <w:sz w:val="28"/>
          <w:szCs w:val="28"/>
        </w:rPr>
        <w:t>，</w:t>
      </w:r>
      <w:r>
        <w:rPr>
          <w:rFonts w:hint="eastAsia" w:ascii="宋体" w:hAnsi="宋体" w:cs="宋体"/>
          <w:kern w:val="0"/>
          <w:sz w:val="28"/>
          <w:szCs w:val="28"/>
        </w:rPr>
        <w:t>联系人：</w:t>
      </w:r>
      <w:r>
        <w:rPr>
          <w:rFonts w:ascii="宋体" w:hAnsi="宋体" w:cs="宋体"/>
          <w:kern w:val="0"/>
          <w:sz w:val="28"/>
          <w:szCs w:val="28"/>
        </w:rPr>
        <w:t>冷</w:t>
      </w:r>
      <w:r>
        <w:rPr>
          <w:rFonts w:hint="eastAsia" w:ascii="宋体" w:hAnsi="宋体" w:cs="宋体"/>
          <w:kern w:val="0"/>
          <w:sz w:val="28"/>
          <w:szCs w:val="28"/>
        </w:rPr>
        <w:t>老师；联系电话</w:t>
      </w:r>
      <w:r>
        <w:rPr>
          <w:rFonts w:ascii="宋体" w:hAnsi="宋体" w:cs="宋体"/>
          <w:kern w:val="0"/>
          <w:sz w:val="28"/>
          <w:szCs w:val="28"/>
        </w:rPr>
        <w:t>：</w:t>
      </w:r>
      <w:r>
        <w:rPr>
          <w:rFonts w:hint="eastAsia" w:ascii="宋体" w:hAnsi="宋体" w:cs="宋体"/>
          <w:kern w:val="0"/>
          <w:sz w:val="28"/>
          <w:szCs w:val="28"/>
        </w:rPr>
        <w:t>850</w:t>
      </w:r>
      <w:r>
        <w:rPr>
          <w:rFonts w:ascii="宋体" w:hAnsi="宋体" w:cs="宋体"/>
          <w:kern w:val="0"/>
          <w:sz w:val="28"/>
          <w:szCs w:val="28"/>
        </w:rPr>
        <w:t>71161</w:t>
      </w:r>
      <w:r>
        <w:rPr>
          <w:rFonts w:hint="eastAsia" w:ascii="宋体" w:hAnsi="宋体" w:cs="宋体"/>
          <w:kern w:val="0"/>
          <w:sz w:val="28"/>
          <w:szCs w:val="28"/>
        </w:rPr>
        <w:t>；</w:t>
      </w:r>
      <w:r>
        <w:rPr>
          <w:rFonts w:ascii="宋体" w:hAnsi="宋体" w:cs="宋体"/>
          <w:kern w:val="0"/>
          <w:sz w:val="28"/>
          <w:szCs w:val="28"/>
        </w:rPr>
        <w:t>黄岛校区送国资办（</w:t>
      </w:r>
      <w:r>
        <w:rPr>
          <w:rFonts w:hint="eastAsia" w:ascii="宋体" w:hAnsi="宋体" w:cs="宋体"/>
          <w:kern w:val="0"/>
          <w:sz w:val="28"/>
          <w:szCs w:val="28"/>
        </w:rPr>
        <w:t>长江路校区</w:t>
      </w:r>
      <w:r>
        <w:rPr>
          <w:rFonts w:ascii="宋体" w:hAnsi="宋体" w:cs="宋体"/>
          <w:kern w:val="0"/>
          <w:sz w:val="28"/>
          <w:szCs w:val="28"/>
        </w:rPr>
        <w:t>科学会堂</w:t>
      </w:r>
      <w:r>
        <w:rPr>
          <w:rFonts w:hint="eastAsia" w:ascii="宋体" w:hAnsi="宋体" w:cs="宋体"/>
          <w:kern w:val="0"/>
          <w:sz w:val="28"/>
          <w:szCs w:val="28"/>
        </w:rPr>
        <w:t>西侧</w:t>
      </w:r>
      <w:r>
        <w:rPr>
          <w:rFonts w:ascii="宋体" w:hAnsi="宋体" w:cs="宋体"/>
          <w:kern w:val="0"/>
          <w:sz w:val="28"/>
          <w:szCs w:val="28"/>
        </w:rPr>
        <w:t>）</w:t>
      </w:r>
      <w:r>
        <w:rPr>
          <w:rFonts w:hint="eastAsia" w:ascii="宋体" w:hAnsi="宋体" w:cs="宋体"/>
          <w:kern w:val="0"/>
          <w:sz w:val="28"/>
          <w:szCs w:val="28"/>
        </w:rPr>
        <w:t>，</w:t>
      </w:r>
      <w:r>
        <w:rPr>
          <w:rFonts w:ascii="宋体" w:hAnsi="宋体" w:cs="宋体"/>
          <w:kern w:val="0"/>
          <w:sz w:val="28"/>
          <w:szCs w:val="28"/>
        </w:rPr>
        <w:t>联系人</w:t>
      </w:r>
      <w:r>
        <w:rPr>
          <w:rFonts w:hint="eastAsia" w:ascii="宋体" w:hAnsi="宋体" w:cs="宋体"/>
          <w:kern w:val="0"/>
          <w:sz w:val="28"/>
          <w:szCs w:val="28"/>
        </w:rPr>
        <w:t>：</w:t>
      </w:r>
      <w:r>
        <w:rPr>
          <w:rFonts w:ascii="宋体" w:hAnsi="宋体" w:cs="宋体"/>
          <w:kern w:val="0"/>
          <w:sz w:val="28"/>
          <w:szCs w:val="28"/>
        </w:rPr>
        <w:t>修老师</w:t>
      </w:r>
      <w:r>
        <w:rPr>
          <w:rFonts w:hint="eastAsia" w:ascii="宋体" w:hAnsi="宋体" w:cs="宋体"/>
          <w:kern w:val="0"/>
          <w:sz w:val="28"/>
          <w:szCs w:val="28"/>
        </w:rPr>
        <w:t>；</w:t>
      </w:r>
      <w:r>
        <w:rPr>
          <w:rFonts w:ascii="宋体" w:hAnsi="宋体" w:cs="宋体"/>
          <w:kern w:val="0"/>
          <w:sz w:val="28"/>
          <w:szCs w:val="28"/>
        </w:rPr>
        <w:t>联系电话：</w:t>
      </w:r>
      <w:r>
        <w:rPr>
          <w:rFonts w:hint="eastAsia" w:ascii="宋体" w:hAnsi="宋体" w:cs="宋体"/>
          <w:kern w:val="0"/>
          <w:sz w:val="28"/>
          <w:szCs w:val="28"/>
        </w:rPr>
        <w:t>86986868。</w:t>
      </w:r>
    </w:p>
    <w:p>
      <w:pPr>
        <w:ind w:firstLine="840" w:firstLineChars="300"/>
        <w:rPr>
          <w:rFonts w:ascii="宋体" w:hAnsi="宋体" w:cs="宋体"/>
          <w:kern w:val="0"/>
          <w:sz w:val="28"/>
          <w:szCs w:val="28"/>
        </w:rPr>
      </w:pPr>
    </w:p>
    <w:p>
      <w:pPr>
        <w:ind w:firstLine="840" w:firstLineChars="30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 xml:space="preserve">                      </w:t>
      </w:r>
      <w:r>
        <w:rPr>
          <w:rFonts w:hint="eastAsia" w:ascii="宋体" w:hAnsi="宋体" w:cs="宋体"/>
          <w:kern w:val="0"/>
          <w:sz w:val="28"/>
          <w:szCs w:val="28"/>
        </w:rPr>
        <w:t>国有资产管理处     财务处</w:t>
      </w:r>
    </w:p>
    <w:p>
      <w:pPr>
        <w:ind w:firstLine="840" w:firstLineChars="3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                    </w:t>
      </w:r>
      <w:r>
        <w:rPr>
          <w:rFonts w:ascii="宋体" w:hAnsi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cs="宋体"/>
          <w:kern w:val="0"/>
          <w:sz w:val="28"/>
          <w:szCs w:val="28"/>
        </w:rPr>
        <w:t xml:space="preserve"> </w:t>
      </w:r>
      <w:r>
        <w:rPr>
          <w:rFonts w:ascii="宋体" w:hAnsi="宋体" w:cs="宋体"/>
          <w:kern w:val="0"/>
          <w:sz w:val="28"/>
          <w:szCs w:val="28"/>
        </w:rPr>
        <w:t>2016年12月16日</w:t>
      </w:r>
    </w:p>
    <w:p>
      <w:pPr>
        <w:ind w:firstLine="840" w:firstLineChars="300"/>
        <w:rPr>
          <w:rFonts w:ascii="宋体" w:hAnsi="宋体" w:cs="宋体"/>
          <w:kern w:val="0"/>
          <w:sz w:val="28"/>
          <w:szCs w:val="28"/>
        </w:rPr>
      </w:pPr>
    </w:p>
    <w:p>
      <w:pPr>
        <w:ind w:firstLine="840" w:firstLineChars="300"/>
        <w:rPr>
          <w:rFonts w:ascii="宋体" w:hAnsi="宋体" w:cs="宋体"/>
          <w:kern w:val="0"/>
          <w:sz w:val="28"/>
          <w:szCs w:val="28"/>
        </w:rPr>
      </w:pPr>
    </w:p>
    <w:p>
      <w:pPr>
        <w:ind w:firstLine="840" w:firstLineChars="300"/>
        <w:rPr>
          <w:rFonts w:ascii="宋体" w:hAnsi="宋体" w:cs="宋体"/>
          <w:kern w:val="0"/>
          <w:sz w:val="28"/>
          <w:szCs w:val="28"/>
        </w:rPr>
      </w:pPr>
    </w:p>
    <w:p>
      <w:pPr>
        <w:ind w:firstLine="840" w:firstLineChars="3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附件</w:t>
      </w:r>
      <w:r>
        <w:rPr>
          <w:rFonts w:ascii="宋体" w:hAnsi="宋体" w:cs="宋体"/>
          <w:kern w:val="0"/>
          <w:sz w:val="28"/>
          <w:szCs w:val="28"/>
        </w:rPr>
        <w:t>：</w:t>
      </w:r>
    </w:p>
    <w:p>
      <w:pPr>
        <w:ind w:firstLine="964" w:firstLineChars="300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拟对外</w:t>
      </w:r>
      <w:r>
        <w:rPr>
          <w:rFonts w:ascii="宋体" w:hAnsi="宋体" w:cs="宋体"/>
          <w:b/>
          <w:kern w:val="0"/>
          <w:sz w:val="32"/>
          <w:szCs w:val="32"/>
        </w:rPr>
        <w:t>临时租借国有资产项目</w:t>
      </w:r>
      <w:r>
        <w:rPr>
          <w:rFonts w:hint="eastAsia" w:ascii="宋体" w:hAnsi="宋体" w:cs="宋体"/>
          <w:b/>
          <w:kern w:val="0"/>
          <w:sz w:val="32"/>
          <w:szCs w:val="32"/>
        </w:rPr>
        <w:t>及</w:t>
      </w:r>
      <w:r>
        <w:rPr>
          <w:rFonts w:ascii="宋体" w:hAnsi="宋体" w:cs="宋体"/>
          <w:b/>
          <w:kern w:val="0"/>
          <w:sz w:val="32"/>
          <w:szCs w:val="32"/>
        </w:rPr>
        <w:t>建议</w:t>
      </w:r>
      <w:r>
        <w:rPr>
          <w:rFonts w:hint="eastAsia" w:ascii="宋体" w:hAnsi="宋体" w:cs="宋体"/>
          <w:b/>
          <w:kern w:val="0"/>
          <w:sz w:val="32"/>
          <w:szCs w:val="32"/>
        </w:rPr>
        <w:t>收费标准</w:t>
      </w:r>
    </w:p>
    <w:p>
      <w:pPr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部门（公章</w:t>
      </w:r>
      <w:r>
        <w:rPr>
          <w:rFonts w:ascii="宋体" w:hAnsi="宋体" w:cs="宋体"/>
          <w:kern w:val="0"/>
          <w:sz w:val="28"/>
          <w:szCs w:val="28"/>
        </w:rPr>
        <w:t>）：</w:t>
      </w: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17"/>
        <w:gridCol w:w="2268"/>
        <w:gridCol w:w="3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拟对外临时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租借项目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建议费标准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（单位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：元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/每天；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元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/每次；或其他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765" w:type="dxa"/>
          </w:tcPr>
          <w:p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765" w:type="dxa"/>
          </w:tcPr>
          <w:p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765" w:type="dxa"/>
          </w:tcPr>
          <w:p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765" w:type="dxa"/>
          </w:tcPr>
          <w:p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765" w:type="dxa"/>
          </w:tcPr>
          <w:p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765" w:type="dxa"/>
          </w:tcPr>
          <w:p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>
      <w:pPr>
        <w:ind w:firstLine="4900" w:firstLineChars="175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负责人</w:t>
      </w:r>
      <w:r>
        <w:rPr>
          <w:rFonts w:ascii="宋体" w:hAnsi="宋体" w:cs="宋体"/>
          <w:kern w:val="0"/>
          <w:sz w:val="28"/>
          <w:szCs w:val="28"/>
        </w:rPr>
        <w:t>：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A2C9F"/>
    <w:rsid w:val="752A2C9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Microsoft\Templates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0</Words>
  <Characters>0</Characters>
  <Lines>1</Lines>
  <Paragraphs>1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2016-12-16T08:27:00Z</dcterms:created>
  <dc:creator>Lenovo</dc:creator>
  <cp:lastModifiedBy>Lenovo</cp:lastModifiedBy>
  <dcterms:modified xsi:type="dcterms:W3CDTF">2016-12-16T08:28:53Z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